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B724A" w14:textId="77777777" w:rsidR="007F7595" w:rsidRDefault="007F7595" w:rsidP="007F7595">
      <w:pPr>
        <w:pStyle w:val="Title"/>
        <w:rPr>
          <w:rFonts w:asciiTheme="minorHAnsi" w:hAnsiTheme="minorHAnsi"/>
          <w:sz w:val="32"/>
          <w:szCs w:val="32"/>
        </w:rPr>
      </w:pPr>
    </w:p>
    <w:p w14:paraId="255C2A78" w14:textId="77777777" w:rsidR="007F7595" w:rsidRPr="00CE6416" w:rsidRDefault="007F7595" w:rsidP="007F7595">
      <w:pPr>
        <w:pStyle w:val="Title"/>
        <w:rPr>
          <w:rFonts w:asciiTheme="minorHAnsi" w:hAnsiTheme="minorHAnsi"/>
          <w:sz w:val="32"/>
          <w:szCs w:val="32"/>
        </w:rPr>
      </w:pPr>
      <w:bookmarkStart w:id="0" w:name="_GoBack"/>
      <w:r w:rsidRPr="00CE6416">
        <w:rPr>
          <w:rFonts w:asciiTheme="minorHAnsi" w:hAnsiTheme="minorHAnsi"/>
          <w:sz w:val="32"/>
          <w:szCs w:val="32"/>
        </w:rPr>
        <w:t>Monograph Preparation Checklist</w:t>
      </w:r>
    </w:p>
    <w:bookmarkEnd w:id="0"/>
    <w:p w14:paraId="5BD6102A" w14:textId="77777777" w:rsidR="007F7595" w:rsidRPr="00CE6416" w:rsidRDefault="007F7595" w:rsidP="007F7595">
      <w:pPr>
        <w:jc w:val="center"/>
        <w:rPr>
          <w:rFonts w:asciiTheme="minorHAnsi" w:hAnsiTheme="minorHAnsi"/>
          <w:b/>
          <w:bCs/>
        </w:rPr>
      </w:pPr>
    </w:p>
    <w:p w14:paraId="3E36FB8B" w14:textId="77777777" w:rsidR="007F7595" w:rsidRPr="00CE6416" w:rsidRDefault="007F7595" w:rsidP="007F7595">
      <w:pPr>
        <w:jc w:val="center"/>
        <w:rPr>
          <w:rFonts w:asciiTheme="minorHAnsi" w:hAnsiTheme="minorHAnsi"/>
          <w:b/>
          <w:bCs/>
        </w:rPr>
      </w:pPr>
    </w:p>
    <w:p w14:paraId="5E5CC6A1" w14:textId="77777777" w:rsidR="007F7595" w:rsidRPr="00CE6416" w:rsidRDefault="007F7595" w:rsidP="007F7595">
      <w:pPr>
        <w:rPr>
          <w:rFonts w:asciiTheme="minorHAnsi" w:hAnsiTheme="minorHAns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5"/>
        <w:gridCol w:w="1705"/>
      </w:tblGrid>
      <w:tr w:rsidR="007F7595" w:rsidRPr="00CE6416" w14:paraId="1493B31B" w14:textId="77777777" w:rsidTr="007F7595">
        <w:trPr>
          <w:trHeight w:val="808"/>
        </w:trPr>
        <w:tc>
          <w:tcPr>
            <w:tcW w:w="7645" w:type="dxa"/>
          </w:tcPr>
          <w:p w14:paraId="283D051A" w14:textId="77777777" w:rsidR="007F7595" w:rsidRPr="00CE6416" w:rsidRDefault="007F7595" w:rsidP="0001111E">
            <w:pPr>
              <w:jc w:val="center"/>
              <w:rPr>
                <w:rFonts w:asciiTheme="minorHAnsi" w:hAnsiTheme="minorHAnsi" w:cs="Arial"/>
                <w:sz w:val="18"/>
              </w:rPr>
            </w:pPr>
          </w:p>
          <w:p w14:paraId="47F97E87" w14:textId="77777777" w:rsidR="007F7595" w:rsidRPr="00CE6416" w:rsidRDefault="007F7595" w:rsidP="0001111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E6416">
              <w:rPr>
                <w:rFonts w:asciiTheme="minorHAnsi" w:hAnsiTheme="minorHAnsi" w:cs="Arial"/>
                <w:b/>
                <w:sz w:val="28"/>
                <w:szCs w:val="28"/>
              </w:rPr>
              <w:t>Criteria</w:t>
            </w:r>
          </w:p>
        </w:tc>
        <w:tc>
          <w:tcPr>
            <w:tcW w:w="1705" w:type="dxa"/>
          </w:tcPr>
          <w:p w14:paraId="4977D0D7" w14:textId="77777777" w:rsidR="007F7595" w:rsidRPr="00CE6416" w:rsidRDefault="007F7595" w:rsidP="0001111E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7F7595" w:rsidRPr="00CE6416" w14:paraId="594E33C3" w14:textId="77777777" w:rsidTr="007F7595">
        <w:trPr>
          <w:trHeight w:val="290"/>
        </w:trPr>
        <w:tc>
          <w:tcPr>
            <w:tcW w:w="7645" w:type="dxa"/>
          </w:tcPr>
          <w:p w14:paraId="014AD4F9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Adherence to format and organization guidelines</w:t>
            </w:r>
          </w:p>
        </w:tc>
        <w:tc>
          <w:tcPr>
            <w:tcW w:w="1705" w:type="dxa"/>
          </w:tcPr>
          <w:p w14:paraId="2ED916D8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55536A88" w14:textId="77777777" w:rsidTr="007F7595">
        <w:trPr>
          <w:trHeight w:val="273"/>
        </w:trPr>
        <w:tc>
          <w:tcPr>
            <w:tcW w:w="7645" w:type="dxa"/>
          </w:tcPr>
          <w:p w14:paraId="28249645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Grammatical correctness</w:t>
            </w:r>
          </w:p>
        </w:tc>
        <w:tc>
          <w:tcPr>
            <w:tcW w:w="1705" w:type="dxa"/>
          </w:tcPr>
          <w:p w14:paraId="1EA5AFBB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28E0B33D" w14:textId="77777777" w:rsidTr="007F7595">
        <w:trPr>
          <w:trHeight w:val="290"/>
        </w:trPr>
        <w:tc>
          <w:tcPr>
            <w:tcW w:w="7645" w:type="dxa"/>
          </w:tcPr>
          <w:p w14:paraId="7C2AB5D3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No/few typographical errors</w:t>
            </w:r>
          </w:p>
        </w:tc>
        <w:tc>
          <w:tcPr>
            <w:tcW w:w="1705" w:type="dxa"/>
          </w:tcPr>
          <w:p w14:paraId="0D8E585D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5779DCCB" w14:textId="77777777" w:rsidTr="007F7595">
        <w:trPr>
          <w:trHeight w:val="273"/>
        </w:trPr>
        <w:tc>
          <w:tcPr>
            <w:tcW w:w="7645" w:type="dxa"/>
          </w:tcPr>
          <w:p w14:paraId="4F4901A0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All abbreviations used are defined when first used</w:t>
            </w:r>
          </w:p>
        </w:tc>
        <w:tc>
          <w:tcPr>
            <w:tcW w:w="1705" w:type="dxa"/>
          </w:tcPr>
          <w:p w14:paraId="3ED0487E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0FA7D35E" w14:textId="77777777" w:rsidTr="007F7595">
        <w:trPr>
          <w:trHeight w:val="290"/>
        </w:trPr>
        <w:tc>
          <w:tcPr>
            <w:tcW w:w="7645" w:type="dxa"/>
          </w:tcPr>
          <w:p w14:paraId="79183B79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 xml:space="preserve">Style-clear, </w:t>
            </w:r>
            <w:r w:rsidRPr="00CE6416">
              <w:rPr>
                <w:rFonts w:asciiTheme="minorHAnsi" w:hAnsiTheme="minorHAnsi" w:cs="Arial"/>
                <w:noProof/>
              </w:rPr>
              <w:t>straightforward</w:t>
            </w:r>
            <w:r w:rsidRPr="00CE6416">
              <w:rPr>
                <w:rFonts w:asciiTheme="minorHAnsi" w:hAnsiTheme="minorHAnsi" w:cs="Arial"/>
              </w:rPr>
              <w:t>, concise</w:t>
            </w:r>
          </w:p>
        </w:tc>
        <w:tc>
          <w:tcPr>
            <w:tcW w:w="1705" w:type="dxa"/>
          </w:tcPr>
          <w:p w14:paraId="31AE8818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627324ED" w14:textId="77777777" w:rsidTr="007F7595">
        <w:trPr>
          <w:trHeight w:val="273"/>
        </w:trPr>
        <w:tc>
          <w:tcPr>
            <w:tcW w:w="7645" w:type="dxa"/>
          </w:tcPr>
          <w:p w14:paraId="34647E0A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Disease or disorder background adequately described</w:t>
            </w:r>
          </w:p>
        </w:tc>
        <w:tc>
          <w:tcPr>
            <w:tcW w:w="1705" w:type="dxa"/>
          </w:tcPr>
          <w:p w14:paraId="0E4404A7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6D4E8188" w14:textId="77777777" w:rsidTr="007F7595">
        <w:trPr>
          <w:trHeight w:val="529"/>
        </w:trPr>
        <w:tc>
          <w:tcPr>
            <w:tcW w:w="7645" w:type="dxa"/>
          </w:tcPr>
          <w:p w14:paraId="765C8304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Pharmacology and Pharmacokinetics sections are complete and accurate</w:t>
            </w:r>
          </w:p>
        </w:tc>
        <w:tc>
          <w:tcPr>
            <w:tcW w:w="1705" w:type="dxa"/>
          </w:tcPr>
          <w:p w14:paraId="561B385F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376FA715" w14:textId="77777777" w:rsidTr="007F7595">
        <w:trPr>
          <w:trHeight w:val="512"/>
        </w:trPr>
        <w:tc>
          <w:tcPr>
            <w:tcW w:w="7645" w:type="dxa"/>
          </w:tcPr>
          <w:p w14:paraId="77CC2342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Evidence tables demonstrate understanding of the study (e.g. are detailed, accurate, organized and comprehensive)</w:t>
            </w:r>
          </w:p>
        </w:tc>
        <w:tc>
          <w:tcPr>
            <w:tcW w:w="1705" w:type="dxa"/>
          </w:tcPr>
          <w:p w14:paraId="6D7187B2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327B7F69" w14:textId="77777777" w:rsidTr="007F7595">
        <w:trPr>
          <w:trHeight w:val="273"/>
        </w:trPr>
        <w:tc>
          <w:tcPr>
            <w:tcW w:w="7645" w:type="dxa"/>
          </w:tcPr>
          <w:p w14:paraId="5169AE5D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Each study is critically assessed</w:t>
            </w:r>
          </w:p>
        </w:tc>
        <w:tc>
          <w:tcPr>
            <w:tcW w:w="1705" w:type="dxa"/>
          </w:tcPr>
          <w:p w14:paraId="5E53088A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5FB47D3B" w14:textId="77777777" w:rsidTr="007F7595">
        <w:trPr>
          <w:trHeight w:val="290"/>
        </w:trPr>
        <w:tc>
          <w:tcPr>
            <w:tcW w:w="7645" w:type="dxa"/>
          </w:tcPr>
          <w:p w14:paraId="46D39A7D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Primary and secondary study endpoints identified</w:t>
            </w:r>
          </w:p>
        </w:tc>
        <w:tc>
          <w:tcPr>
            <w:tcW w:w="1705" w:type="dxa"/>
          </w:tcPr>
          <w:p w14:paraId="3EDA81DB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07EAE762" w14:textId="77777777" w:rsidTr="007F7595">
        <w:trPr>
          <w:trHeight w:val="290"/>
        </w:trPr>
        <w:tc>
          <w:tcPr>
            <w:tcW w:w="7645" w:type="dxa"/>
          </w:tcPr>
          <w:p w14:paraId="2A3535FF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Treatment groups adequately identified</w:t>
            </w:r>
          </w:p>
        </w:tc>
        <w:tc>
          <w:tcPr>
            <w:tcW w:w="1705" w:type="dxa"/>
          </w:tcPr>
          <w:p w14:paraId="56655140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35316332" w14:textId="77777777" w:rsidTr="007F7595">
        <w:trPr>
          <w:trHeight w:val="273"/>
        </w:trPr>
        <w:tc>
          <w:tcPr>
            <w:tcW w:w="7645" w:type="dxa"/>
          </w:tcPr>
          <w:p w14:paraId="59BB59FD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Specific study limitations are identified</w:t>
            </w:r>
          </w:p>
        </w:tc>
        <w:tc>
          <w:tcPr>
            <w:tcW w:w="1705" w:type="dxa"/>
          </w:tcPr>
          <w:p w14:paraId="03783261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1A357BA6" w14:textId="77777777" w:rsidTr="007F7595">
        <w:trPr>
          <w:trHeight w:val="290"/>
        </w:trPr>
        <w:tc>
          <w:tcPr>
            <w:tcW w:w="7645" w:type="dxa"/>
          </w:tcPr>
          <w:p w14:paraId="42B7323B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Adverse Effects section is balanced, clinically applicable and relevant</w:t>
            </w:r>
          </w:p>
        </w:tc>
        <w:tc>
          <w:tcPr>
            <w:tcW w:w="1705" w:type="dxa"/>
          </w:tcPr>
          <w:p w14:paraId="090EDCB3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195E78DC" w14:textId="77777777" w:rsidTr="007F7595">
        <w:trPr>
          <w:trHeight w:val="273"/>
        </w:trPr>
        <w:tc>
          <w:tcPr>
            <w:tcW w:w="7645" w:type="dxa"/>
          </w:tcPr>
          <w:p w14:paraId="10D540C3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Drug interaction section is accurate and complete</w:t>
            </w:r>
          </w:p>
        </w:tc>
        <w:tc>
          <w:tcPr>
            <w:tcW w:w="1705" w:type="dxa"/>
          </w:tcPr>
          <w:p w14:paraId="602227D1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18FC99B1" w14:textId="77777777" w:rsidTr="007F7595">
        <w:trPr>
          <w:trHeight w:val="290"/>
        </w:trPr>
        <w:tc>
          <w:tcPr>
            <w:tcW w:w="7645" w:type="dxa"/>
          </w:tcPr>
          <w:p w14:paraId="584F5408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 xml:space="preserve">Warnings/precautions </w:t>
            </w:r>
            <w:r w:rsidRPr="00CE6416">
              <w:rPr>
                <w:rFonts w:asciiTheme="minorHAnsi" w:hAnsiTheme="minorHAnsi" w:cs="Arial"/>
                <w:noProof/>
              </w:rPr>
              <w:t>are included</w:t>
            </w:r>
          </w:p>
        </w:tc>
        <w:tc>
          <w:tcPr>
            <w:tcW w:w="1705" w:type="dxa"/>
          </w:tcPr>
          <w:p w14:paraId="76579503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4084B18E" w14:textId="77777777" w:rsidTr="007F7595">
        <w:trPr>
          <w:trHeight w:val="273"/>
        </w:trPr>
        <w:tc>
          <w:tcPr>
            <w:tcW w:w="7645" w:type="dxa"/>
          </w:tcPr>
          <w:p w14:paraId="2DA0C9AF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 xml:space="preserve">Cost considerations </w:t>
            </w:r>
            <w:r w:rsidRPr="00CE6416">
              <w:rPr>
                <w:rFonts w:asciiTheme="minorHAnsi" w:hAnsiTheme="minorHAnsi" w:cs="Arial"/>
                <w:noProof/>
              </w:rPr>
              <w:t>are reasonably explained</w:t>
            </w:r>
          </w:p>
        </w:tc>
        <w:tc>
          <w:tcPr>
            <w:tcW w:w="1705" w:type="dxa"/>
          </w:tcPr>
          <w:p w14:paraId="0C6602C3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0A2DC19A" w14:textId="77777777" w:rsidTr="007F7595">
        <w:trPr>
          <w:trHeight w:val="512"/>
        </w:trPr>
        <w:tc>
          <w:tcPr>
            <w:tcW w:w="7645" w:type="dxa"/>
          </w:tcPr>
          <w:p w14:paraId="3D9C6FB3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Conclusion/recommendation is strong and reflects a complete and accurate understanding of the topic</w:t>
            </w:r>
          </w:p>
        </w:tc>
        <w:tc>
          <w:tcPr>
            <w:tcW w:w="1705" w:type="dxa"/>
          </w:tcPr>
          <w:p w14:paraId="3575FB12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5226AD53" w14:textId="77777777" w:rsidTr="007F7595">
        <w:trPr>
          <w:trHeight w:val="290"/>
        </w:trPr>
        <w:tc>
          <w:tcPr>
            <w:tcW w:w="7645" w:type="dxa"/>
          </w:tcPr>
          <w:p w14:paraId="1868DF2E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Sufficient documentation to support the conclusion</w:t>
            </w:r>
          </w:p>
        </w:tc>
        <w:tc>
          <w:tcPr>
            <w:tcW w:w="1705" w:type="dxa"/>
          </w:tcPr>
          <w:p w14:paraId="0A469DF6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5FA87189" w14:textId="77777777" w:rsidTr="007F7595">
        <w:trPr>
          <w:trHeight w:val="290"/>
        </w:trPr>
        <w:tc>
          <w:tcPr>
            <w:tcW w:w="7645" w:type="dxa"/>
          </w:tcPr>
          <w:p w14:paraId="30D42384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  <w:noProof/>
              </w:rPr>
              <w:t>The opinion</w:t>
            </w:r>
            <w:r w:rsidRPr="00CE6416">
              <w:rPr>
                <w:rFonts w:asciiTheme="minorHAnsi" w:hAnsiTheme="minorHAnsi" w:cs="Arial"/>
              </w:rPr>
              <w:t xml:space="preserve"> expressed in the conclusion is a strong one.</w:t>
            </w:r>
          </w:p>
        </w:tc>
        <w:tc>
          <w:tcPr>
            <w:tcW w:w="1705" w:type="dxa"/>
          </w:tcPr>
          <w:p w14:paraId="55635B0A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1CE2B680" w14:textId="77777777" w:rsidTr="007F7595">
        <w:trPr>
          <w:trHeight w:val="273"/>
        </w:trPr>
        <w:tc>
          <w:tcPr>
            <w:tcW w:w="7645" w:type="dxa"/>
          </w:tcPr>
          <w:p w14:paraId="5C188BFB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References indicate a thorough literature search</w:t>
            </w:r>
          </w:p>
        </w:tc>
        <w:tc>
          <w:tcPr>
            <w:tcW w:w="1705" w:type="dxa"/>
          </w:tcPr>
          <w:p w14:paraId="34BEF5A6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F7595" w:rsidRPr="00CE6416" w14:paraId="37D35EC1" w14:textId="77777777" w:rsidTr="007F7595">
        <w:trPr>
          <w:trHeight w:val="290"/>
        </w:trPr>
        <w:tc>
          <w:tcPr>
            <w:tcW w:w="7645" w:type="dxa"/>
            <w:tcBorders>
              <w:bottom w:val="single" w:sz="4" w:space="0" w:color="auto"/>
            </w:tcBorders>
          </w:tcPr>
          <w:p w14:paraId="40801422" w14:textId="77777777" w:rsidR="007F7595" w:rsidRPr="00CE6416" w:rsidRDefault="007F7595" w:rsidP="0001111E">
            <w:pPr>
              <w:rPr>
                <w:rFonts w:asciiTheme="minorHAnsi" w:hAnsiTheme="minorHAnsi" w:cs="Arial"/>
              </w:rPr>
            </w:pPr>
            <w:r w:rsidRPr="00CE6416">
              <w:rPr>
                <w:rFonts w:asciiTheme="minorHAnsi" w:hAnsiTheme="minorHAnsi" w:cs="Arial"/>
              </w:rPr>
              <w:t>References are in the appropriate format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C9128B5" w14:textId="77777777" w:rsidR="007F7595" w:rsidRPr="00CE6416" w:rsidRDefault="007F7595" w:rsidP="0001111E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42E6D207" w14:textId="77777777" w:rsidR="00D03E22" w:rsidRDefault="007E2F44"/>
    <w:sectPr w:rsidR="00D03E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C035" w14:textId="77777777" w:rsidR="007F7595" w:rsidRDefault="007F7595" w:rsidP="007F7595">
      <w:r>
        <w:separator/>
      </w:r>
    </w:p>
  </w:endnote>
  <w:endnote w:type="continuationSeparator" w:id="0">
    <w:p w14:paraId="44B4A2D0" w14:textId="77777777" w:rsidR="007F7595" w:rsidRDefault="007F7595" w:rsidP="007F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80903" w14:textId="77777777" w:rsidR="007F7595" w:rsidRDefault="007F7595" w:rsidP="007F7595">
      <w:r>
        <w:separator/>
      </w:r>
    </w:p>
  </w:footnote>
  <w:footnote w:type="continuationSeparator" w:id="0">
    <w:p w14:paraId="6B387D5E" w14:textId="77777777" w:rsidR="007F7595" w:rsidRDefault="007F7595" w:rsidP="007F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3990B" w14:textId="77777777" w:rsidR="007F7595" w:rsidRDefault="007F7595">
    <w:pPr>
      <w:pStyle w:val="Header"/>
    </w:pPr>
    <w:r>
      <w:rPr>
        <w:noProof/>
      </w:rPr>
      <w:drawing>
        <wp:inline distT="0" distB="0" distL="0" distR="0" wp14:anchorId="3A3AD903" wp14:editId="7EA41497">
          <wp:extent cx="2499864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cp-logo-pms-2354x583-0f4326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704" cy="62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95"/>
    <w:rsid w:val="000E0176"/>
    <w:rsid w:val="007E2F44"/>
    <w:rsid w:val="007F7595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C4634"/>
  <w15:chartTrackingRefBased/>
  <w15:docId w15:val="{A4A9D212-D77E-4B2E-B5F9-4AC661E2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7595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F7595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5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5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f61e3f-7b0c-4b12-b0ff-c4772d69f2bb">
      <Terms xmlns="http://schemas.microsoft.com/office/infopath/2007/PartnerControls"/>
    </lcf76f155ced4ddcb4097134ff3c332f>
    <TaxCatchAll xmlns="37cb08ff-424b-4791-85e6-cc7fb6328f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A01DDC0AB2F47B559D00B1364519E" ma:contentTypeVersion="11" ma:contentTypeDescription="Create a new document." ma:contentTypeScope="" ma:versionID="f1cfaccb37b292e3cdb813910f240eac">
  <xsd:schema xmlns:xsd="http://www.w3.org/2001/XMLSchema" xmlns:xs="http://www.w3.org/2001/XMLSchema" xmlns:p="http://schemas.microsoft.com/office/2006/metadata/properties" xmlns:ns2="63f61e3f-7b0c-4b12-b0ff-c4772d69f2bb" xmlns:ns3="37cb08ff-424b-4791-85e6-cc7fb6328f8c" targetNamespace="http://schemas.microsoft.com/office/2006/metadata/properties" ma:root="true" ma:fieldsID="f0fd3868bb313b04c54fe7b05d1a3532" ns2:_="" ns3:_="">
    <xsd:import namespace="63f61e3f-7b0c-4b12-b0ff-c4772d69f2bb"/>
    <xsd:import namespace="37cb08ff-424b-4791-85e6-cc7fb6328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61e3f-7b0c-4b12-b0ff-c4772d69f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2d68d1a-ea82-452c-bf2f-d734c326d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b08ff-424b-4791-85e6-cc7fb6328f8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4f4ef31-a8c2-4a59-a9f0-1f49eda168f6}" ma:internalName="TaxCatchAll" ma:showField="CatchAllData" ma:web="37cb08ff-424b-4791-85e6-cc7fb6328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32AEE-3128-414D-987C-771C1D3FC331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b4e424e-1e84-4612-9745-af7417bd6ca7"/>
    <ds:schemaRef ds:uri="http://purl.org/dc/dcmitype/"/>
    <ds:schemaRef ds:uri="19b41376-7895-4759-9c42-2b2b080bc1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77F87D-A633-4CF2-A09F-A389373EE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7BA20-8C1D-4C23-A403-984C45D4E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Sackett</dc:creator>
  <cp:keywords/>
  <dc:description/>
  <cp:lastModifiedBy>Rena Sackett</cp:lastModifiedBy>
  <cp:revision>2</cp:revision>
  <dcterms:created xsi:type="dcterms:W3CDTF">2023-05-11T15:39:00Z</dcterms:created>
  <dcterms:modified xsi:type="dcterms:W3CDTF">2023-05-11T15:39:00Z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0x0101008BCA01DDC0AB2F47B559D00B1364519E</vt:lpwstr>
  </property>
</Properties>
</file>